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80" w:rsidRPr="000D610E" w:rsidRDefault="00725580" w:rsidP="00725580">
      <w:pPr>
        <w:jc w:val="center"/>
        <w:rPr>
          <w:sz w:val="28"/>
          <w:szCs w:val="24"/>
        </w:rPr>
      </w:pPr>
      <w:r>
        <w:rPr>
          <w:noProof/>
          <w:sz w:val="12"/>
          <w:szCs w:val="24"/>
          <w:lang w:eastAsia="ru-RU"/>
        </w:rPr>
        <w:drawing>
          <wp:inline distT="0" distB="0" distL="0" distR="0" wp14:anchorId="4FE4CB27" wp14:editId="17527B5A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80" w:rsidRPr="000D610E" w:rsidRDefault="00725580" w:rsidP="00725580">
      <w:pPr>
        <w:jc w:val="center"/>
        <w:rPr>
          <w:sz w:val="28"/>
          <w:szCs w:val="24"/>
        </w:rPr>
      </w:pPr>
    </w:p>
    <w:p w:rsidR="00725580" w:rsidRPr="000D610E" w:rsidRDefault="00725580" w:rsidP="00725580">
      <w:pPr>
        <w:keepNext/>
        <w:numPr>
          <w:ilvl w:val="4"/>
          <w:numId w:val="0"/>
        </w:numPr>
        <w:tabs>
          <w:tab w:val="left" w:pos="0"/>
        </w:tabs>
        <w:jc w:val="center"/>
        <w:outlineLvl w:val="4"/>
        <w:rPr>
          <w:sz w:val="32"/>
          <w:szCs w:val="24"/>
        </w:rPr>
      </w:pPr>
      <w:r w:rsidRPr="000D610E">
        <w:rPr>
          <w:sz w:val="32"/>
          <w:szCs w:val="24"/>
        </w:rPr>
        <w:t>АДМИНИСТРАЦИЯ ГОРОДА ЮГОРСКА</w:t>
      </w:r>
    </w:p>
    <w:p w:rsidR="00725580" w:rsidRPr="000D610E" w:rsidRDefault="00725580" w:rsidP="00725580">
      <w:pPr>
        <w:tabs>
          <w:tab w:val="left" w:pos="0"/>
        </w:tabs>
        <w:jc w:val="center"/>
        <w:rPr>
          <w:sz w:val="28"/>
          <w:szCs w:val="28"/>
        </w:rPr>
      </w:pPr>
      <w:r w:rsidRPr="000D610E">
        <w:rPr>
          <w:sz w:val="28"/>
          <w:szCs w:val="28"/>
        </w:rPr>
        <w:t xml:space="preserve">Ханты-Мансийского автономного округа – Югры </w:t>
      </w:r>
    </w:p>
    <w:p w:rsidR="00725580" w:rsidRPr="000D610E" w:rsidRDefault="00725580" w:rsidP="00725580">
      <w:pPr>
        <w:rPr>
          <w:sz w:val="28"/>
          <w:szCs w:val="34"/>
        </w:rPr>
      </w:pPr>
    </w:p>
    <w:p w:rsidR="00725580" w:rsidRPr="000D610E" w:rsidRDefault="00725580" w:rsidP="00725580">
      <w:pPr>
        <w:keepNext/>
        <w:numPr>
          <w:ilvl w:val="5"/>
          <w:numId w:val="0"/>
        </w:numPr>
        <w:tabs>
          <w:tab w:val="left" w:pos="0"/>
        </w:tabs>
        <w:jc w:val="center"/>
        <w:outlineLvl w:val="5"/>
        <w:rPr>
          <w:sz w:val="36"/>
          <w:szCs w:val="36"/>
        </w:rPr>
      </w:pPr>
      <w:r w:rsidRPr="000D610E">
        <w:rPr>
          <w:sz w:val="36"/>
          <w:szCs w:val="36"/>
        </w:rPr>
        <w:t xml:space="preserve">Р А С П О Р Я Ж Е Н И Е </w:t>
      </w:r>
    </w:p>
    <w:p w:rsidR="00725580" w:rsidRPr="000D610E" w:rsidRDefault="00725580" w:rsidP="00725580">
      <w:pPr>
        <w:tabs>
          <w:tab w:val="left" w:pos="0"/>
        </w:tabs>
        <w:jc w:val="center"/>
        <w:rPr>
          <w:sz w:val="36"/>
          <w:szCs w:val="43"/>
        </w:rPr>
      </w:pPr>
    </w:p>
    <w:p w:rsidR="00725580" w:rsidRPr="000D610E" w:rsidRDefault="00725580" w:rsidP="00725580">
      <w:pPr>
        <w:tabs>
          <w:tab w:val="left" w:pos="0"/>
        </w:tabs>
        <w:jc w:val="center"/>
        <w:rPr>
          <w:sz w:val="36"/>
          <w:szCs w:val="36"/>
        </w:rPr>
      </w:pPr>
    </w:p>
    <w:p w:rsidR="00725580" w:rsidRPr="000D610E" w:rsidRDefault="00725580" w:rsidP="00725580">
      <w:pPr>
        <w:jc w:val="both"/>
        <w:rPr>
          <w:b/>
          <w:sz w:val="24"/>
        </w:rPr>
      </w:pPr>
      <w:r w:rsidRPr="000D610E">
        <w:rPr>
          <w:sz w:val="24"/>
        </w:rPr>
        <w:t>от ________                                                                                                                             № _______</w:t>
      </w:r>
      <w:r w:rsidRPr="000D610E">
        <w:rPr>
          <w:b/>
          <w:sz w:val="24"/>
        </w:rPr>
        <w:br/>
      </w:r>
    </w:p>
    <w:p w:rsidR="00725580" w:rsidRPr="000D610E" w:rsidRDefault="00725580" w:rsidP="00725580">
      <w:pPr>
        <w:jc w:val="both"/>
        <w:rPr>
          <w:b/>
          <w:sz w:val="24"/>
        </w:rPr>
      </w:pPr>
    </w:p>
    <w:p w:rsidR="00725580" w:rsidRPr="000D610E" w:rsidRDefault="00725580" w:rsidP="00725580">
      <w:pPr>
        <w:jc w:val="both"/>
        <w:rPr>
          <w:b/>
          <w:sz w:val="24"/>
        </w:rPr>
      </w:pPr>
    </w:p>
    <w:p w:rsidR="00725580" w:rsidRDefault="00725580" w:rsidP="00725580">
      <w:pPr>
        <w:jc w:val="both"/>
        <w:rPr>
          <w:sz w:val="24"/>
        </w:rPr>
      </w:pPr>
      <w:r>
        <w:rPr>
          <w:sz w:val="24"/>
        </w:rPr>
        <w:t xml:space="preserve">Об утверждении общегородского плана </w:t>
      </w:r>
    </w:p>
    <w:p w:rsidR="00725580" w:rsidRPr="000D610E" w:rsidRDefault="00725580" w:rsidP="00725580">
      <w:pPr>
        <w:jc w:val="both"/>
        <w:rPr>
          <w:sz w:val="24"/>
        </w:rPr>
      </w:pPr>
      <w:r>
        <w:rPr>
          <w:sz w:val="24"/>
        </w:rPr>
        <w:t xml:space="preserve">мероприятий к Международному дню инвалидов  </w:t>
      </w: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ind w:firstLine="708"/>
        <w:jc w:val="both"/>
        <w:rPr>
          <w:sz w:val="24"/>
        </w:rPr>
      </w:pPr>
      <w:r w:rsidRPr="000D610E">
        <w:rPr>
          <w:sz w:val="24"/>
        </w:rPr>
        <w:t>В р</w:t>
      </w:r>
      <w:r>
        <w:rPr>
          <w:sz w:val="24"/>
        </w:rPr>
        <w:t>амках Международного дня инвалидов</w:t>
      </w:r>
      <w:r w:rsidRPr="000D610E">
        <w:rPr>
          <w:sz w:val="24"/>
        </w:rPr>
        <w:t>,</w:t>
      </w:r>
      <w:r>
        <w:rPr>
          <w:sz w:val="24"/>
        </w:rPr>
        <w:t xml:space="preserve"> в</w:t>
      </w:r>
      <w:r w:rsidRPr="000D610E">
        <w:rPr>
          <w:sz w:val="24"/>
        </w:rPr>
        <w:t xml:space="preserve"> </w:t>
      </w:r>
      <w:r>
        <w:rPr>
          <w:sz w:val="24"/>
        </w:rPr>
        <w:t xml:space="preserve">целях </w:t>
      </w:r>
      <w:r w:rsidRPr="000D610E">
        <w:rPr>
          <w:sz w:val="24"/>
        </w:rPr>
        <w:t xml:space="preserve">обеспечения взаимодействия и координации деятельности </w:t>
      </w:r>
      <w:r>
        <w:rPr>
          <w:sz w:val="24"/>
        </w:rPr>
        <w:t>обще</w:t>
      </w:r>
      <w:r w:rsidRPr="000D610E">
        <w:rPr>
          <w:sz w:val="24"/>
        </w:rPr>
        <w:t>городских мероприятий к памятным и знаменательным датам</w:t>
      </w:r>
      <w:r>
        <w:rPr>
          <w:sz w:val="24"/>
        </w:rPr>
        <w:t xml:space="preserve">: </w:t>
      </w:r>
      <w:r w:rsidRPr="000D610E">
        <w:rPr>
          <w:sz w:val="24"/>
        </w:rPr>
        <w:t xml:space="preserve"> </w:t>
      </w:r>
    </w:p>
    <w:p w:rsidR="00725580" w:rsidRPr="000D610E" w:rsidRDefault="00725580" w:rsidP="00725580">
      <w:pPr>
        <w:ind w:firstLine="708"/>
        <w:jc w:val="both"/>
        <w:rPr>
          <w:sz w:val="24"/>
        </w:rPr>
      </w:pPr>
      <w:r w:rsidRPr="000D610E">
        <w:rPr>
          <w:sz w:val="24"/>
        </w:rPr>
        <w:t xml:space="preserve">1. </w:t>
      </w:r>
      <w:r>
        <w:rPr>
          <w:sz w:val="24"/>
        </w:rPr>
        <w:t>Утвердить состав организационного комитета (приложение 1)</w:t>
      </w:r>
      <w:r w:rsidRPr="000D610E">
        <w:rPr>
          <w:sz w:val="24"/>
        </w:rPr>
        <w:t>.</w:t>
      </w:r>
    </w:p>
    <w:p w:rsidR="00725580" w:rsidRPr="000D610E" w:rsidRDefault="00725580" w:rsidP="00725580">
      <w:pPr>
        <w:ind w:firstLine="708"/>
        <w:jc w:val="both"/>
        <w:rPr>
          <w:rFonts w:eastAsia="Lucida Sans Unicode" w:cs="Tahoma"/>
          <w:kern w:val="1"/>
          <w:sz w:val="24"/>
          <w:szCs w:val="24"/>
        </w:rPr>
      </w:pPr>
      <w:r w:rsidRPr="000D610E">
        <w:rPr>
          <w:sz w:val="24"/>
        </w:rPr>
        <w:t>2.</w:t>
      </w:r>
      <w:r>
        <w:rPr>
          <w:sz w:val="24"/>
        </w:rPr>
        <w:t xml:space="preserve"> Утвердить план мероприятий по </w:t>
      </w:r>
      <w:r w:rsidRPr="000D610E">
        <w:rPr>
          <w:sz w:val="24"/>
        </w:rPr>
        <w:t>проведени</w:t>
      </w:r>
      <w:r>
        <w:rPr>
          <w:sz w:val="24"/>
        </w:rPr>
        <w:t>ю декады</w:t>
      </w:r>
      <w:r w:rsidRPr="000D610E">
        <w:rPr>
          <w:sz w:val="24"/>
        </w:rPr>
        <w:t>, посвященн</w:t>
      </w:r>
      <w:r>
        <w:rPr>
          <w:sz w:val="24"/>
        </w:rPr>
        <w:t>ой</w:t>
      </w:r>
      <w:r w:rsidRPr="000D610E">
        <w:rPr>
          <w:sz w:val="24"/>
        </w:rPr>
        <w:t xml:space="preserve"> Дню </w:t>
      </w:r>
      <w:r>
        <w:rPr>
          <w:sz w:val="24"/>
        </w:rPr>
        <w:t>инвалидов (приложение 2)</w:t>
      </w:r>
      <w:r w:rsidRPr="000D610E">
        <w:rPr>
          <w:kern w:val="1"/>
          <w:sz w:val="24"/>
        </w:rPr>
        <w:t>.</w:t>
      </w:r>
    </w:p>
    <w:p w:rsidR="00725580" w:rsidRPr="00663498" w:rsidRDefault="00725580" w:rsidP="00725580">
      <w:pPr>
        <w:ind w:firstLine="708"/>
        <w:jc w:val="both"/>
        <w:rPr>
          <w:rFonts w:eastAsia="Lucida Sans Unicode" w:cs="Tahoma"/>
          <w:kern w:val="1"/>
          <w:sz w:val="24"/>
          <w:szCs w:val="24"/>
        </w:rPr>
      </w:pPr>
      <w:r w:rsidRPr="000D610E">
        <w:rPr>
          <w:sz w:val="24"/>
        </w:rPr>
        <w:t>3.</w:t>
      </w:r>
      <w:r>
        <w:rPr>
          <w:sz w:val="24"/>
        </w:rPr>
        <w:t xml:space="preserve"> Опубликовать план мероприятий по проведению декады, посвященной Дню инвалидов</w:t>
      </w:r>
      <w:r>
        <w:rPr>
          <w:kern w:val="1"/>
          <w:sz w:val="24"/>
        </w:rPr>
        <w:t xml:space="preserve"> в газете «Югорский вестник».</w:t>
      </w:r>
    </w:p>
    <w:p w:rsidR="00725580" w:rsidRPr="000D610E" w:rsidRDefault="00725580" w:rsidP="00725580">
      <w:pPr>
        <w:ind w:firstLine="708"/>
        <w:jc w:val="both"/>
        <w:rPr>
          <w:sz w:val="24"/>
        </w:rPr>
      </w:pPr>
      <w:r>
        <w:rPr>
          <w:sz w:val="24"/>
        </w:rPr>
        <w:t xml:space="preserve">4. Контроль за выполнением распоряжения возложить на заместителя главы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Т. 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725580" w:rsidRPr="000D610E" w:rsidRDefault="00725580" w:rsidP="00725580">
      <w:pPr>
        <w:ind w:firstLine="870"/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  <w:r w:rsidRPr="000D610E">
        <w:rPr>
          <w:sz w:val="24"/>
        </w:rPr>
        <w:t xml:space="preserve"> </w:t>
      </w: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  <w:r w:rsidRPr="000D610E">
        <w:rPr>
          <w:sz w:val="24"/>
        </w:rPr>
        <w:t xml:space="preserve"> </w:t>
      </w:r>
    </w:p>
    <w:p w:rsidR="00725580" w:rsidRPr="000D610E" w:rsidRDefault="00725580" w:rsidP="00725580">
      <w:pPr>
        <w:keepNext/>
        <w:numPr>
          <w:ilvl w:val="2"/>
          <w:numId w:val="0"/>
        </w:numPr>
        <w:tabs>
          <w:tab w:val="left" w:pos="0"/>
        </w:tabs>
        <w:jc w:val="both"/>
        <w:outlineLvl w:val="2"/>
        <w:rPr>
          <w:b/>
          <w:sz w:val="24"/>
        </w:rPr>
      </w:pPr>
    </w:p>
    <w:p w:rsidR="00725580" w:rsidRPr="000D610E" w:rsidRDefault="00725580" w:rsidP="00725580">
      <w:pPr>
        <w:jc w:val="both"/>
        <w:rPr>
          <w:b/>
          <w:sz w:val="24"/>
        </w:rPr>
      </w:pPr>
      <w:r w:rsidRPr="000D610E">
        <w:rPr>
          <w:b/>
          <w:bCs/>
          <w:sz w:val="24"/>
        </w:rPr>
        <w:t>Глава администрации города </w:t>
      </w:r>
      <w:proofErr w:type="spellStart"/>
      <w:r w:rsidRPr="000D610E">
        <w:rPr>
          <w:b/>
          <w:bCs/>
          <w:sz w:val="24"/>
        </w:rPr>
        <w:t>Югорска</w:t>
      </w:r>
      <w:proofErr w:type="spellEnd"/>
      <w:r w:rsidRPr="000D610E">
        <w:rPr>
          <w:b/>
          <w:bCs/>
          <w:sz w:val="24"/>
        </w:rPr>
        <w:t xml:space="preserve">                                                                        М. И. </w:t>
      </w:r>
      <w:proofErr w:type="spellStart"/>
      <w:r w:rsidRPr="000D610E">
        <w:rPr>
          <w:b/>
          <w:bCs/>
          <w:sz w:val="24"/>
        </w:rPr>
        <w:t>Бодак</w:t>
      </w:r>
      <w:proofErr w:type="spellEnd"/>
    </w:p>
    <w:p w:rsidR="00725580" w:rsidRPr="000D610E" w:rsidRDefault="00725580" w:rsidP="00725580">
      <w:pPr>
        <w:tabs>
          <w:tab w:val="left" w:pos="0"/>
        </w:tabs>
        <w:jc w:val="both"/>
      </w:pPr>
    </w:p>
    <w:p w:rsidR="00725580" w:rsidRPr="000D610E" w:rsidRDefault="00725580" w:rsidP="00725580">
      <w:pPr>
        <w:tabs>
          <w:tab w:val="left" w:pos="0"/>
        </w:tabs>
        <w:jc w:val="both"/>
      </w:pPr>
    </w:p>
    <w:p w:rsidR="00725580" w:rsidRPr="000D610E" w:rsidRDefault="00725580" w:rsidP="00725580">
      <w:pPr>
        <w:jc w:val="both"/>
        <w:rPr>
          <w:sz w:val="24"/>
        </w:rPr>
      </w:pPr>
      <w:r w:rsidRPr="000D610E">
        <w:rPr>
          <w:sz w:val="24"/>
        </w:rPr>
        <w:t xml:space="preserve">Исполнитель:                                                         </w:t>
      </w:r>
    </w:p>
    <w:p w:rsidR="00725580" w:rsidRPr="000D610E" w:rsidRDefault="00725580" w:rsidP="00725580">
      <w:pPr>
        <w:jc w:val="both"/>
        <w:rPr>
          <w:sz w:val="24"/>
        </w:rPr>
      </w:pPr>
      <w:r w:rsidRPr="000D610E">
        <w:rPr>
          <w:sz w:val="24"/>
        </w:rPr>
        <w:t>отдел по здравоохранению</w:t>
      </w:r>
    </w:p>
    <w:p w:rsidR="00725580" w:rsidRPr="000D610E" w:rsidRDefault="00725580" w:rsidP="00725580">
      <w:pPr>
        <w:jc w:val="both"/>
        <w:rPr>
          <w:sz w:val="24"/>
        </w:rPr>
      </w:pPr>
    </w:p>
    <w:p w:rsidR="00725580" w:rsidRPr="000D610E" w:rsidRDefault="00725580" w:rsidP="00725580">
      <w:pPr>
        <w:jc w:val="both"/>
        <w:rPr>
          <w:sz w:val="24"/>
        </w:rPr>
      </w:pPr>
      <w:r w:rsidRPr="000D610E">
        <w:rPr>
          <w:sz w:val="24"/>
        </w:rPr>
        <w:t>СОГЛАСОВАНО:</w:t>
      </w:r>
      <w:r>
        <w:rPr>
          <w:sz w:val="24"/>
        </w:rPr>
        <w:t xml:space="preserve">                                                                                       РАССЫЛКА:</w:t>
      </w:r>
    </w:p>
    <w:p w:rsidR="00725580" w:rsidRPr="000D610E" w:rsidRDefault="00725580" w:rsidP="00725580">
      <w:pPr>
        <w:jc w:val="both"/>
        <w:rPr>
          <w:sz w:val="24"/>
        </w:rPr>
      </w:pPr>
    </w:p>
    <w:p w:rsidR="00725580" w:rsidRDefault="00725580" w:rsidP="00725580">
      <w:pPr>
        <w:jc w:val="both"/>
        <w:rPr>
          <w:sz w:val="24"/>
        </w:rPr>
      </w:pPr>
      <w:r w:rsidRPr="000D610E">
        <w:rPr>
          <w:sz w:val="24"/>
        </w:rPr>
        <w:t xml:space="preserve">Т. И. </w:t>
      </w:r>
      <w:proofErr w:type="spellStart"/>
      <w:r w:rsidRPr="000D610E">
        <w:rPr>
          <w:sz w:val="24"/>
        </w:rPr>
        <w:t>Долгодворова</w:t>
      </w:r>
      <w:proofErr w:type="spellEnd"/>
      <w:r>
        <w:rPr>
          <w:sz w:val="24"/>
        </w:rPr>
        <w:t xml:space="preserve">                                                                                      отдел по здравоохранению</w:t>
      </w:r>
    </w:p>
    <w:p w:rsidR="00725580" w:rsidRDefault="00725580" w:rsidP="00725580">
      <w:pPr>
        <w:jc w:val="both"/>
        <w:rPr>
          <w:sz w:val="24"/>
        </w:rPr>
      </w:pPr>
    </w:p>
    <w:p w:rsidR="00725580" w:rsidRDefault="00725580" w:rsidP="00725580">
      <w:pPr>
        <w:jc w:val="both"/>
        <w:rPr>
          <w:sz w:val="24"/>
        </w:rPr>
      </w:pPr>
      <w:r>
        <w:rPr>
          <w:sz w:val="24"/>
        </w:rPr>
        <w:t xml:space="preserve">В. А. </w:t>
      </w:r>
      <w:proofErr w:type="spellStart"/>
      <w:r>
        <w:rPr>
          <w:sz w:val="24"/>
        </w:rPr>
        <w:t>Княжева</w:t>
      </w:r>
      <w:proofErr w:type="spellEnd"/>
      <w:r>
        <w:rPr>
          <w:sz w:val="24"/>
        </w:rPr>
        <w:t xml:space="preserve">                                                                                               </w:t>
      </w:r>
      <w:r w:rsidRPr="00A658F5">
        <w:rPr>
          <w:sz w:val="24"/>
        </w:rPr>
        <w:t>-</w:t>
      </w:r>
      <w:r>
        <w:rPr>
          <w:sz w:val="24"/>
        </w:rPr>
        <w:t xml:space="preserve">    </w:t>
      </w:r>
    </w:p>
    <w:p w:rsidR="00725580" w:rsidRDefault="00725580" w:rsidP="00725580">
      <w:pPr>
        <w:jc w:val="both"/>
        <w:rPr>
          <w:sz w:val="24"/>
        </w:rPr>
      </w:pPr>
    </w:p>
    <w:p w:rsidR="00725580" w:rsidRPr="00D579FC" w:rsidRDefault="00725580" w:rsidP="00725580">
      <w:pPr>
        <w:jc w:val="both"/>
        <w:rPr>
          <w:sz w:val="24"/>
        </w:rPr>
      </w:pPr>
      <w:r>
        <w:rPr>
          <w:sz w:val="24"/>
        </w:rPr>
        <w:t xml:space="preserve">В. М. </w:t>
      </w:r>
      <w:proofErr w:type="spellStart"/>
      <w:r>
        <w:rPr>
          <w:sz w:val="24"/>
        </w:rPr>
        <w:t>Бурматов</w:t>
      </w:r>
      <w:proofErr w:type="spellEnd"/>
      <w:r>
        <w:rPr>
          <w:sz w:val="24"/>
        </w:rPr>
        <w:t xml:space="preserve">                                                                                             </w:t>
      </w:r>
      <w:r>
        <w:rPr>
          <w:sz w:val="24"/>
          <w:lang w:val="en-US"/>
        </w:rPr>
        <w:t>V</w:t>
      </w:r>
    </w:p>
    <w:p w:rsidR="00725580" w:rsidRDefault="00725580" w:rsidP="00725580">
      <w:pPr>
        <w:jc w:val="both"/>
        <w:rPr>
          <w:sz w:val="24"/>
        </w:rPr>
      </w:pPr>
    </w:p>
    <w:p w:rsidR="00725580" w:rsidRPr="00D579FC" w:rsidRDefault="00725580" w:rsidP="00725580">
      <w:pPr>
        <w:jc w:val="both"/>
        <w:rPr>
          <w:sz w:val="24"/>
        </w:rPr>
      </w:pPr>
      <w:r>
        <w:rPr>
          <w:sz w:val="24"/>
        </w:rPr>
        <w:t>Н. Н. Нестерова</w:t>
      </w:r>
      <w:r w:rsidRPr="00D579FC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                             </w:t>
      </w:r>
      <w:r>
        <w:rPr>
          <w:sz w:val="24"/>
          <w:lang w:val="en-US"/>
        </w:rPr>
        <w:t>V</w:t>
      </w:r>
    </w:p>
    <w:p w:rsidR="00725580" w:rsidRPr="000D610E" w:rsidRDefault="00725580" w:rsidP="00725580">
      <w:pPr>
        <w:jc w:val="both"/>
        <w:rPr>
          <w:sz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    </w:t>
      </w:r>
    </w:p>
    <w:p w:rsidR="00725580" w:rsidRPr="00A658F5" w:rsidRDefault="00725580" w:rsidP="00725580">
      <w:pPr>
        <w:tabs>
          <w:tab w:val="left" w:pos="23"/>
          <w:tab w:val="left" w:pos="690"/>
        </w:tabs>
        <w:snapToGrid w:val="0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lastRenderedPageBreak/>
        <w:t>Приложение 1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к распоряжению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администрации города </w:t>
      </w:r>
      <w:proofErr w:type="spellStart"/>
      <w:r>
        <w:rPr>
          <w:b/>
          <w:bCs/>
          <w:kern w:val="1"/>
          <w:sz w:val="24"/>
          <w:szCs w:val="24"/>
        </w:rPr>
        <w:t>Югорска</w:t>
      </w:r>
      <w:proofErr w:type="spellEnd"/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от __________________ № ______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Состав организационный комитет 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по обеспечению взаимодействия и координации деятельности 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общегородских мероприятий к памятным и знаменательным датам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</w:p>
    <w:p w:rsidR="00725580" w:rsidRPr="009E2D5E" w:rsidRDefault="00725580" w:rsidP="00725580">
      <w:pPr>
        <w:tabs>
          <w:tab w:val="left" w:pos="23"/>
          <w:tab w:val="left" w:pos="690"/>
        </w:tabs>
        <w:snapToGrid w:val="0"/>
        <w:jc w:val="center"/>
        <w:rPr>
          <w:b/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Т. И. </w:t>
      </w:r>
      <w:proofErr w:type="spellStart"/>
      <w:r>
        <w:rPr>
          <w:bCs/>
          <w:kern w:val="1"/>
          <w:sz w:val="24"/>
          <w:szCs w:val="24"/>
        </w:rPr>
        <w:t>Долгодворова</w:t>
      </w:r>
      <w:proofErr w:type="spellEnd"/>
      <w:r>
        <w:rPr>
          <w:bCs/>
          <w:kern w:val="1"/>
          <w:sz w:val="24"/>
          <w:szCs w:val="24"/>
        </w:rPr>
        <w:t xml:space="preserve"> – заместитель главы администрации города </w:t>
      </w:r>
      <w:proofErr w:type="spellStart"/>
      <w:r>
        <w:rPr>
          <w:bCs/>
          <w:kern w:val="1"/>
          <w:sz w:val="24"/>
          <w:szCs w:val="24"/>
        </w:rPr>
        <w:t>Югорска</w:t>
      </w:r>
      <w:proofErr w:type="spellEnd"/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В. В. Иванов – начальник отдела по здравоохранению и социальным вопросам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И. В. </w:t>
      </w:r>
      <w:proofErr w:type="spellStart"/>
      <w:r>
        <w:rPr>
          <w:bCs/>
          <w:kern w:val="1"/>
          <w:sz w:val="24"/>
          <w:szCs w:val="24"/>
        </w:rPr>
        <w:t>Рахматулина</w:t>
      </w:r>
      <w:proofErr w:type="spellEnd"/>
      <w:r>
        <w:rPr>
          <w:bCs/>
          <w:kern w:val="1"/>
          <w:sz w:val="24"/>
          <w:szCs w:val="24"/>
        </w:rPr>
        <w:t xml:space="preserve"> – эксперт отдела по здравоохранению и социальным вопросам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Н. Н. Нестерова – начальник управления культуры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В. М. </w:t>
      </w:r>
      <w:proofErr w:type="spellStart"/>
      <w:r>
        <w:rPr>
          <w:bCs/>
          <w:kern w:val="1"/>
          <w:sz w:val="24"/>
          <w:szCs w:val="24"/>
        </w:rPr>
        <w:t>Бурматов</w:t>
      </w:r>
      <w:proofErr w:type="spellEnd"/>
      <w:r>
        <w:rPr>
          <w:bCs/>
          <w:kern w:val="1"/>
          <w:sz w:val="24"/>
          <w:szCs w:val="24"/>
        </w:rPr>
        <w:t xml:space="preserve"> – начальник управления по физической культуре, спорту, работе с детьми и молодежью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О. И. </w:t>
      </w:r>
      <w:proofErr w:type="spellStart"/>
      <w:r>
        <w:rPr>
          <w:bCs/>
          <w:kern w:val="1"/>
          <w:sz w:val="24"/>
          <w:szCs w:val="24"/>
        </w:rPr>
        <w:t>Сдобникова</w:t>
      </w:r>
      <w:proofErr w:type="spellEnd"/>
      <w:r>
        <w:rPr>
          <w:bCs/>
          <w:kern w:val="1"/>
          <w:sz w:val="24"/>
          <w:szCs w:val="24"/>
        </w:rPr>
        <w:t xml:space="preserve"> – директор учреждения социальной защиты населения Ханты-Мансийского автономного округа – Югры «Комплексный центр социального обслуживания «Сфера» (по согласованию)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Л. П. Ковалева – председатель городского общества инвалидов (по согласованию)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Pr="00A658F5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  <w:bookmarkStart w:id="0" w:name="_GoBack"/>
      <w:bookmarkEnd w:id="0"/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lastRenderedPageBreak/>
        <w:t>Приложение 2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к распоряжению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администрации города </w:t>
      </w:r>
      <w:proofErr w:type="spellStart"/>
      <w:r>
        <w:rPr>
          <w:b/>
          <w:bCs/>
          <w:kern w:val="1"/>
          <w:sz w:val="24"/>
          <w:szCs w:val="24"/>
        </w:rPr>
        <w:t>Югорска</w:t>
      </w:r>
      <w:proofErr w:type="spellEnd"/>
    </w:p>
    <w:p w:rsidR="00725580" w:rsidRDefault="00725580" w:rsidP="00725580">
      <w:pPr>
        <w:tabs>
          <w:tab w:val="left" w:pos="23"/>
          <w:tab w:val="left" w:pos="690"/>
        </w:tabs>
        <w:snapToGrid w:val="0"/>
        <w:jc w:val="right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от __________________ № ______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p w:rsidR="00725580" w:rsidRDefault="00725580" w:rsidP="00725580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725580" w:rsidRPr="000D610E" w:rsidRDefault="00725580" w:rsidP="00725580">
      <w:pPr>
        <w:ind w:firstLine="708"/>
        <w:jc w:val="center"/>
        <w:rPr>
          <w:rFonts w:eastAsia="Lucida Sans Unicode" w:cs="Tahoma"/>
          <w:kern w:val="1"/>
          <w:sz w:val="24"/>
          <w:szCs w:val="24"/>
        </w:rPr>
      </w:pPr>
      <w:r w:rsidRPr="00AD4E58">
        <w:rPr>
          <w:b/>
          <w:sz w:val="24"/>
        </w:rPr>
        <w:t>мероприятий по проведению декады, посвященной</w:t>
      </w:r>
      <w:r>
        <w:rPr>
          <w:b/>
          <w:sz w:val="24"/>
        </w:rPr>
        <w:t xml:space="preserve"> Дню инвалидов</w:t>
      </w:r>
    </w:p>
    <w:p w:rsidR="00725580" w:rsidRDefault="00725580" w:rsidP="00725580">
      <w:pPr>
        <w:tabs>
          <w:tab w:val="left" w:pos="23"/>
          <w:tab w:val="left" w:pos="690"/>
        </w:tabs>
        <w:snapToGrid w:val="0"/>
        <w:rPr>
          <w:bCs/>
          <w:kern w:val="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4481"/>
        <w:gridCol w:w="2549"/>
        <w:gridCol w:w="2494"/>
      </w:tblGrid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 xml:space="preserve">Место </w:t>
            </w:r>
          </w:p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проведения</w:t>
            </w:r>
          </w:p>
        </w:tc>
        <w:tc>
          <w:tcPr>
            <w:tcW w:w="2517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Дата, время проведения</w:t>
            </w:r>
          </w:p>
        </w:tc>
      </w:tr>
      <w:tr w:rsidR="00725580" w:rsidTr="00952476">
        <w:trPr>
          <w:trHeight w:val="350"/>
        </w:trPr>
        <w:tc>
          <w:tcPr>
            <w:tcW w:w="10280" w:type="dxa"/>
            <w:gridSpan w:val="4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 - массовые  мероприятия</w:t>
            </w:r>
          </w:p>
        </w:tc>
      </w:tr>
      <w:tr w:rsidR="00725580" w:rsidTr="00952476">
        <w:trPr>
          <w:trHeight w:val="553"/>
        </w:trPr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Шашки, шахматы</w:t>
            </w:r>
            <w:r w:rsidRPr="00C86DC1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Шахматный клуб</w:t>
            </w:r>
          </w:p>
          <w:p w:rsidR="00725580" w:rsidRPr="00C86DC1" w:rsidRDefault="00725580" w:rsidP="00952476">
            <w:pPr>
              <w:pStyle w:val="a3"/>
              <w:snapToGri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 здание «Юный техник» ул. Ж/дорожная, 29-а</w:t>
            </w:r>
          </w:p>
        </w:tc>
        <w:tc>
          <w:tcPr>
            <w:tcW w:w="2517" w:type="dxa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02.11.2011</w:t>
            </w:r>
            <w:r w:rsidRPr="00C86DC1">
              <w:rPr>
                <w:sz w:val="24"/>
                <w:szCs w:val="24"/>
              </w:rPr>
              <w:t xml:space="preserve"> с 14.30 час.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86DC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.11.2011</w:t>
            </w:r>
            <w:r w:rsidRPr="00C86DC1">
              <w:rPr>
                <w:sz w:val="24"/>
                <w:szCs w:val="24"/>
              </w:rPr>
              <w:t xml:space="preserve"> с 15.00 час.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C86DC1">
              <w:rPr>
                <w:sz w:val="24"/>
                <w:szCs w:val="24"/>
              </w:rPr>
              <w:t>Дартс</w:t>
            </w:r>
            <w:proofErr w:type="spellEnd"/>
            <w:r w:rsidRPr="00C86DC1">
              <w:rPr>
                <w:sz w:val="24"/>
                <w:szCs w:val="24"/>
              </w:rPr>
              <w:t>, настольный теннис</w:t>
            </w:r>
            <w:r w:rsidRPr="00C86DC1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C86DC1">
              <w:rPr>
                <w:sz w:val="24"/>
                <w:szCs w:val="24"/>
              </w:rPr>
              <w:t>ФСК «Юность»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52</w:t>
            </w:r>
          </w:p>
        </w:tc>
        <w:tc>
          <w:tcPr>
            <w:tcW w:w="2517" w:type="dxa"/>
          </w:tcPr>
          <w:p w:rsidR="00725580" w:rsidRDefault="00725580" w:rsidP="00952476">
            <w:pPr>
              <w:jc w:val="center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 xml:space="preserve">6, 8 декабря </w:t>
            </w:r>
          </w:p>
          <w:p w:rsidR="00725580" w:rsidRPr="00C86DC1" w:rsidRDefault="00725580" w:rsidP="00952476">
            <w:pPr>
              <w:jc w:val="center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с 15.00 час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Пауэрлифтинг</w:t>
            </w:r>
            <w:r w:rsidRPr="00C86DC1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ДЮСШ «Смена»</w:t>
            </w:r>
          </w:p>
        </w:tc>
        <w:tc>
          <w:tcPr>
            <w:tcW w:w="2517" w:type="dxa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C86DC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.11.2011</w:t>
            </w:r>
            <w:r w:rsidRPr="00C86DC1">
              <w:rPr>
                <w:sz w:val="24"/>
                <w:szCs w:val="24"/>
              </w:rPr>
              <w:t xml:space="preserve"> с  10.00 час</w:t>
            </w:r>
          </w:p>
        </w:tc>
      </w:tr>
      <w:tr w:rsidR="00725580" w:rsidTr="00952476">
        <w:tc>
          <w:tcPr>
            <w:tcW w:w="10280" w:type="dxa"/>
            <w:gridSpan w:val="4"/>
          </w:tcPr>
          <w:p w:rsidR="00725580" w:rsidRPr="00D579FC" w:rsidRDefault="00725580" w:rsidP="0095247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Культурно – массовые мероприятия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Кукольное шоу «Веселая компания приглашает» - театр кукол «Чародеи»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КЦСОН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«Сфера»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07.12.2011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15.00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Концертная программа «В кругу друзей»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КЦСОН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«Сфера»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 xml:space="preserve">Урок милосердия «Вера спасет, Надежда согреет, Любовь поможет»  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01.12.2011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13.00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Информационная выставка «Душу исцелит добро»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1.12.2011-10.12.2011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11.00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Этнографический портрет  «Лица эпохи»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МБУ «Музей истории и этнографии»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10.12.2011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14.00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Выставка «Пейзажи Урала и Сибири». Пленарные работы студентов Югорского художественного техникума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МБУ «Музей истории и этнографии»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02.12.2011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11.00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Встреча из цикла «Живая экспозиция», «Музыкальные инструменты народом мира»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МБУ «Музей истории и этнографии»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03.12.2011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14.00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Выступление студии современного танца «</w:t>
            </w:r>
            <w:r w:rsidRPr="00D579FC">
              <w:rPr>
                <w:sz w:val="24"/>
                <w:szCs w:val="24"/>
                <w:lang w:val="en-US" w:eastAsia="ru-RU"/>
              </w:rPr>
              <w:t>Real</w:t>
            </w:r>
            <w:r w:rsidRPr="00D579FC">
              <w:rPr>
                <w:sz w:val="24"/>
                <w:szCs w:val="24"/>
                <w:lang w:eastAsia="ru-RU"/>
              </w:rPr>
              <w:t xml:space="preserve"> </w:t>
            </w:r>
            <w:r w:rsidRPr="00D579FC">
              <w:rPr>
                <w:sz w:val="24"/>
                <w:szCs w:val="24"/>
                <w:lang w:val="en-US" w:eastAsia="ru-RU"/>
              </w:rPr>
              <w:t>baby</w:t>
            </w:r>
            <w:r w:rsidRPr="00D579F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9FC">
              <w:rPr>
                <w:sz w:val="24"/>
                <w:szCs w:val="24"/>
                <w:lang w:val="en-US" w:eastAsia="ru-RU"/>
              </w:rPr>
              <w:t>Dence</w:t>
            </w:r>
            <w:proofErr w:type="spellEnd"/>
            <w:r w:rsidRPr="00D579FC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БУСО «</w:t>
            </w:r>
            <w:proofErr w:type="spellStart"/>
            <w:r w:rsidRPr="00D579FC">
              <w:rPr>
                <w:sz w:val="24"/>
                <w:szCs w:val="24"/>
                <w:lang w:eastAsia="ru-RU"/>
              </w:rPr>
              <w:t>Дарина</w:t>
            </w:r>
            <w:proofErr w:type="spellEnd"/>
            <w:r w:rsidRPr="00D579FC">
              <w:rPr>
                <w:sz w:val="24"/>
                <w:szCs w:val="24"/>
                <w:lang w:eastAsia="ru-RU"/>
              </w:rPr>
              <w:t>»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г. Советский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725580" w:rsidRPr="00D579FC" w:rsidRDefault="00725580" w:rsidP="00952476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Программа «Подставляйте ладони</w:t>
            </w:r>
            <w:r>
              <w:rPr>
                <w:sz w:val="24"/>
                <w:szCs w:val="24"/>
                <w:lang w:eastAsia="ru-RU"/>
              </w:rPr>
              <w:t xml:space="preserve">, я насыплю Вам солнца» в клубе </w:t>
            </w:r>
            <w:r w:rsidRPr="00D579FC">
              <w:rPr>
                <w:sz w:val="24"/>
                <w:szCs w:val="24"/>
                <w:lang w:eastAsia="ru-RU"/>
              </w:rPr>
              <w:t xml:space="preserve">«Завалинка» </w:t>
            </w:r>
          </w:p>
        </w:tc>
        <w:tc>
          <w:tcPr>
            <w:tcW w:w="2552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МБУК «МиГ»</w:t>
            </w:r>
          </w:p>
        </w:tc>
        <w:tc>
          <w:tcPr>
            <w:tcW w:w="2517" w:type="dxa"/>
          </w:tcPr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08.12.2011</w:t>
            </w:r>
          </w:p>
          <w:p w:rsidR="00725580" w:rsidRPr="00D579FC" w:rsidRDefault="00725580" w:rsidP="0095247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579FC">
              <w:rPr>
                <w:sz w:val="24"/>
                <w:szCs w:val="24"/>
                <w:lang w:eastAsia="ru-RU"/>
              </w:rPr>
              <w:t>в 16.00</w:t>
            </w:r>
          </w:p>
        </w:tc>
      </w:tr>
      <w:tr w:rsidR="00725580" w:rsidTr="00952476">
        <w:tc>
          <w:tcPr>
            <w:tcW w:w="10280" w:type="dxa"/>
            <w:gridSpan w:val="4"/>
          </w:tcPr>
          <w:p w:rsidR="00725580" w:rsidRPr="00A658F5" w:rsidRDefault="00725580" w:rsidP="00952476">
            <w:pPr>
              <w:pStyle w:val="a3"/>
              <w:snapToGrid w:val="0"/>
              <w:jc w:val="center"/>
              <w:rPr>
                <w:b/>
                <w:sz w:val="24"/>
                <w:szCs w:val="24"/>
              </w:rPr>
            </w:pPr>
            <w:r w:rsidRPr="00A658F5">
              <w:rPr>
                <w:b/>
                <w:sz w:val="24"/>
                <w:szCs w:val="24"/>
              </w:rPr>
              <w:t xml:space="preserve">Мероприятия </w:t>
            </w:r>
            <w:r>
              <w:rPr>
                <w:b/>
                <w:sz w:val="24"/>
                <w:szCs w:val="24"/>
              </w:rPr>
              <w:t>в Центре «Сфера»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«Пусть песня в сердце отзовётся» </w:t>
            </w:r>
          </w:p>
        </w:tc>
        <w:tc>
          <w:tcPr>
            <w:tcW w:w="2552" w:type="dxa"/>
            <w:vMerge w:val="restart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 реабилитационное отделение для граждан пожилого возраста и инвалидов ул. Попова, 3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10.30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Шашечный турнир и соревнования по </w:t>
            </w:r>
            <w:proofErr w:type="spellStart"/>
            <w:r>
              <w:rPr>
                <w:sz w:val="24"/>
                <w:szCs w:val="24"/>
              </w:rPr>
              <w:t>дартсу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«Сильные духом»</w:t>
            </w:r>
          </w:p>
        </w:tc>
        <w:tc>
          <w:tcPr>
            <w:tcW w:w="2552" w:type="dxa"/>
            <w:vMerge w:val="restart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временного проживания граждан пожилого возраста и инвалидов 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Карастояновой</w:t>
            </w:r>
            <w:proofErr w:type="spellEnd"/>
            <w:r>
              <w:rPr>
                <w:sz w:val="24"/>
                <w:szCs w:val="24"/>
              </w:rPr>
              <w:t>, 2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детского образцового театра кукол «Чародеи» МАУ ЦК «Югра-презент»</w:t>
            </w:r>
          </w:p>
        </w:tc>
        <w:tc>
          <w:tcPr>
            <w:tcW w:w="2552" w:type="dxa"/>
            <w:vMerge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«В кругу друзей» творческих коллективов МАУ ЦК «Югра-презент»</w:t>
            </w:r>
          </w:p>
        </w:tc>
        <w:tc>
          <w:tcPr>
            <w:tcW w:w="2552" w:type="dxa"/>
            <w:vMerge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11.00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клиентов на дому совместно с волонтерскими группами учащихся средних общеобразовательных школ города (вручение поздравительных открыток)</w:t>
            </w:r>
          </w:p>
        </w:tc>
        <w:tc>
          <w:tcPr>
            <w:tcW w:w="2552" w:type="dxa"/>
            <w:vMerge w:val="restart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дому у клиентов специализированного отделения социально-медицинского обслуживания на дому граждан пожилого возраста и инвалидов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01.12-10.12.2011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– 17.00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Мини-концерт на дому, подготовительной группой волонтеров учащихся средних общеобразовательных школ города</w:t>
            </w:r>
          </w:p>
        </w:tc>
        <w:tc>
          <w:tcPr>
            <w:tcW w:w="2552" w:type="dxa"/>
            <w:vMerge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– 17.00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«Помоги тому, кто рядом»</w:t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Фонтанная площадь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01.12-10.12.2011</w:t>
            </w:r>
          </w:p>
          <w:p w:rsidR="00725580" w:rsidRPr="00C86DC1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 – 17.00</w:t>
            </w:r>
          </w:p>
        </w:tc>
      </w:tr>
      <w:tr w:rsidR="00725580" w:rsidTr="00952476">
        <w:tc>
          <w:tcPr>
            <w:tcW w:w="10280" w:type="dxa"/>
            <w:gridSpan w:val="4"/>
          </w:tcPr>
          <w:p w:rsidR="00725580" w:rsidRPr="00AC59DE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/>
                <w:bCs/>
                <w:kern w:val="1"/>
                <w:sz w:val="24"/>
                <w:szCs w:val="24"/>
              </w:rPr>
            </w:pPr>
            <w:r>
              <w:rPr>
                <w:b/>
                <w:bCs/>
                <w:kern w:val="1"/>
                <w:sz w:val="24"/>
                <w:szCs w:val="24"/>
              </w:rPr>
              <w:t>Мероприятия реабилитационного центра для детей и подростков с ограниченными возможностями «Надежда»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творческих работ, посвященная декаде инвалидов «Мир детства»</w:t>
            </w:r>
          </w:p>
        </w:tc>
        <w:tc>
          <w:tcPr>
            <w:tcW w:w="2552" w:type="dxa"/>
          </w:tcPr>
          <w:p w:rsidR="00725580" w:rsidRDefault="00725580" w:rsidP="0095247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защиты населения по </w:t>
            </w:r>
          </w:p>
          <w:p w:rsidR="00725580" w:rsidRPr="00C86DC1" w:rsidRDefault="00725580" w:rsidP="0095247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и Советскому району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02.12.2011</w:t>
            </w:r>
          </w:p>
          <w:p w:rsidR="00725580" w:rsidRPr="00C86DC1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 12.30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«Шашечный турнир»</w:t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ind w:left="277" w:hanging="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КСК «Юный техник»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02.12.2011</w:t>
            </w:r>
          </w:p>
          <w:p w:rsidR="00725580" w:rsidRPr="00C86DC1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 14.30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«В Центре нашем, мы поем и пляшем»</w:t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 ХМАО – Югры Реабилитационный центр для детей и подростков с ограниченными возможностями «Надежда»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05.12.2011</w:t>
            </w:r>
          </w:p>
          <w:p w:rsidR="00725580" w:rsidRPr="00C86DC1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 15.30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«Мы за здоровый образ жизни!»</w:t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 ХМАО – Югры Реабилитационный центр для детей и подростков с ограниченными возможностями «Надежда»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06.12.2011</w:t>
            </w:r>
          </w:p>
          <w:p w:rsidR="00725580" w:rsidRPr="00C86DC1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 15.30</w:t>
            </w:r>
          </w:p>
        </w:tc>
      </w:tr>
      <w:tr w:rsidR="00725580" w:rsidTr="00952476">
        <w:tc>
          <w:tcPr>
            <w:tcW w:w="675" w:type="dxa"/>
          </w:tcPr>
          <w:p w:rsidR="00725580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725580" w:rsidRPr="00C86DC1" w:rsidRDefault="00725580" w:rsidP="00952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к декаде инвалидов «Мы радость находим в друзьях!»</w:t>
            </w:r>
          </w:p>
        </w:tc>
        <w:tc>
          <w:tcPr>
            <w:tcW w:w="2552" w:type="dxa"/>
          </w:tcPr>
          <w:p w:rsidR="00725580" w:rsidRPr="00C86DC1" w:rsidRDefault="00725580" w:rsidP="00952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 ХМАО – Югры Реабилитационный центр для детей и подростков с ограниченными возможностями «Надежда»</w:t>
            </w:r>
          </w:p>
        </w:tc>
        <w:tc>
          <w:tcPr>
            <w:tcW w:w="2517" w:type="dxa"/>
          </w:tcPr>
          <w:p w:rsidR="00725580" w:rsidRDefault="00725580" w:rsidP="0095247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09.12.2011</w:t>
            </w:r>
          </w:p>
          <w:p w:rsidR="00725580" w:rsidRPr="00C86DC1" w:rsidRDefault="00725580" w:rsidP="00952476">
            <w:pPr>
              <w:tabs>
                <w:tab w:val="left" w:pos="23"/>
                <w:tab w:val="left" w:pos="690"/>
              </w:tabs>
              <w:snapToGrid w:val="0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 15.30</w:t>
            </w:r>
          </w:p>
        </w:tc>
      </w:tr>
    </w:tbl>
    <w:p w:rsidR="00725580" w:rsidRDefault="00725580" w:rsidP="00725580">
      <w:pPr>
        <w:jc w:val="center"/>
        <w:rPr>
          <w:sz w:val="28"/>
          <w:szCs w:val="24"/>
        </w:rPr>
      </w:pPr>
    </w:p>
    <w:p w:rsidR="00725580" w:rsidRDefault="00725580" w:rsidP="00725580">
      <w:pPr>
        <w:jc w:val="center"/>
        <w:rPr>
          <w:sz w:val="28"/>
          <w:szCs w:val="24"/>
        </w:rPr>
      </w:pPr>
    </w:p>
    <w:p w:rsidR="009E6159" w:rsidRDefault="009E6159"/>
    <w:sectPr w:rsidR="009E6159" w:rsidSect="00725580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59"/>
    <w:rsid w:val="00001980"/>
    <w:rsid w:val="00006AE5"/>
    <w:rsid w:val="000159F0"/>
    <w:rsid w:val="0001605E"/>
    <w:rsid w:val="000224E6"/>
    <w:rsid w:val="00023EE4"/>
    <w:rsid w:val="00024696"/>
    <w:rsid w:val="00031A7A"/>
    <w:rsid w:val="00036223"/>
    <w:rsid w:val="00036E58"/>
    <w:rsid w:val="00043478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320B"/>
    <w:rsid w:val="00095C73"/>
    <w:rsid w:val="00095D1E"/>
    <w:rsid w:val="0009645C"/>
    <w:rsid w:val="000B1FF6"/>
    <w:rsid w:val="000B2236"/>
    <w:rsid w:val="000B61B9"/>
    <w:rsid w:val="000C685C"/>
    <w:rsid w:val="000D032C"/>
    <w:rsid w:val="000D1CD0"/>
    <w:rsid w:val="000D315F"/>
    <w:rsid w:val="000E00FA"/>
    <w:rsid w:val="00106C86"/>
    <w:rsid w:val="001113C2"/>
    <w:rsid w:val="001172F8"/>
    <w:rsid w:val="00126E20"/>
    <w:rsid w:val="001306B2"/>
    <w:rsid w:val="001334A2"/>
    <w:rsid w:val="001344A4"/>
    <w:rsid w:val="00136C85"/>
    <w:rsid w:val="00141362"/>
    <w:rsid w:val="00142A64"/>
    <w:rsid w:val="001524D7"/>
    <w:rsid w:val="0016375A"/>
    <w:rsid w:val="0017320C"/>
    <w:rsid w:val="001B074B"/>
    <w:rsid w:val="001B4C67"/>
    <w:rsid w:val="001D1E25"/>
    <w:rsid w:val="001D4616"/>
    <w:rsid w:val="001D4A13"/>
    <w:rsid w:val="001E0833"/>
    <w:rsid w:val="001E1572"/>
    <w:rsid w:val="0020320B"/>
    <w:rsid w:val="00210132"/>
    <w:rsid w:val="002132EC"/>
    <w:rsid w:val="00217877"/>
    <w:rsid w:val="00220782"/>
    <w:rsid w:val="0023365C"/>
    <w:rsid w:val="00233D28"/>
    <w:rsid w:val="00236871"/>
    <w:rsid w:val="00237ED4"/>
    <w:rsid w:val="0024312B"/>
    <w:rsid w:val="0025488F"/>
    <w:rsid w:val="00256851"/>
    <w:rsid w:val="00270B80"/>
    <w:rsid w:val="00274B8F"/>
    <w:rsid w:val="002758B6"/>
    <w:rsid w:val="002870E6"/>
    <w:rsid w:val="0029336E"/>
    <w:rsid w:val="002A5CD4"/>
    <w:rsid w:val="002A7688"/>
    <w:rsid w:val="002B1EDD"/>
    <w:rsid w:val="002D0735"/>
    <w:rsid w:val="002D43A6"/>
    <w:rsid w:val="002D4502"/>
    <w:rsid w:val="002F3D9D"/>
    <w:rsid w:val="002F5B2A"/>
    <w:rsid w:val="003164E2"/>
    <w:rsid w:val="00317DA7"/>
    <w:rsid w:val="00326201"/>
    <w:rsid w:val="00334044"/>
    <w:rsid w:val="00340D88"/>
    <w:rsid w:val="00346957"/>
    <w:rsid w:val="00347DD0"/>
    <w:rsid w:val="00351E17"/>
    <w:rsid w:val="00362671"/>
    <w:rsid w:val="003675D5"/>
    <w:rsid w:val="003713B3"/>
    <w:rsid w:val="00384629"/>
    <w:rsid w:val="00384A04"/>
    <w:rsid w:val="003A46D7"/>
    <w:rsid w:val="003B0DFB"/>
    <w:rsid w:val="003B2604"/>
    <w:rsid w:val="003B3D0B"/>
    <w:rsid w:val="003C03D2"/>
    <w:rsid w:val="003D3650"/>
    <w:rsid w:val="003D403A"/>
    <w:rsid w:val="003E25C5"/>
    <w:rsid w:val="003E4757"/>
    <w:rsid w:val="003E62D3"/>
    <w:rsid w:val="003F1423"/>
    <w:rsid w:val="003F52E3"/>
    <w:rsid w:val="003F6848"/>
    <w:rsid w:val="0041515E"/>
    <w:rsid w:val="00415968"/>
    <w:rsid w:val="00416886"/>
    <w:rsid w:val="004220F3"/>
    <w:rsid w:val="00422A13"/>
    <w:rsid w:val="004350AC"/>
    <w:rsid w:val="0045064E"/>
    <w:rsid w:val="00451E02"/>
    <w:rsid w:val="0046013D"/>
    <w:rsid w:val="00463368"/>
    <w:rsid w:val="004665E1"/>
    <w:rsid w:val="004675D1"/>
    <w:rsid w:val="00495018"/>
    <w:rsid w:val="004A1097"/>
    <w:rsid w:val="004B530C"/>
    <w:rsid w:val="004B62C1"/>
    <w:rsid w:val="004B667C"/>
    <w:rsid w:val="004C771E"/>
    <w:rsid w:val="004D1057"/>
    <w:rsid w:val="004D7935"/>
    <w:rsid w:val="004E14BB"/>
    <w:rsid w:val="004E383E"/>
    <w:rsid w:val="004E6836"/>
    <w:rsid w:val="00501B3F"/>
    <w:rsid w:val="005123E1"/>
    <w:rsid w:val="00527505"/>
    <w:rsid w:val="0053308B"/>
    <w:rsid w:val="00537A14"/>
    <w:rsid w:val="005703BE"/>
    <w:rsid w:val="00586157"/>
    <w:rsid w:val="0058778D"/>
    <w:rsid w:val="005A0616"/>
    <w:rsid w:val="005A3D3A"/>
    <w:rsid w:val="005A4FF9"/>
    <w:rsid w:val="005B1EE4"/>
    <w:rsid w:val="005B5553"/>
    <w:rsid w:val="005C28A3"/>
    <w:rsid w:val="005C4B27"/>
    <w:rsid w:val="005C7132"/>
    <w:rsid w:val="005D0D2E"/>
    <w:rsid w:val="005D2D9F"/>
    <w:rsid w:val="005E34A0"/>
    <w:rsid w:val="005E38AB"/>
    <w:rsid w:val="005E6CD8"/>
    <w:rsid w:val="00606783"/>
    <w:rsid w:val="00607394"/>
    <w:rsid w:val="00620BA2"/>
    <w:rsid w:val="00626F24"/>
    <w:rsid w:val="006314CB"/>
    <w:rsid w:val="00637BDB"/>
    <w:rsid w:val="00640304"/>
    <w:rsid w:val="00643CC8"/>
    <w:rsid w:val="006454FB"/>
    <w:rsid w:val="00653252"/>
    <w:rsid w:val="00654F28"/>
    <w:rsid w:val="0066439A"/>
    <w:rsid w:val="00671182"/>
    <w:rsid w:val="00671B38"/>
    <w:rsid w:val="00673175"/>
    <w:rsid w:val="0068436F"/>
    <w:rsid w:val="006901C8"/>
    <w:rsid w:val="006922EA"/>
    <w:rsid w:val="00694476"/>
    <w:rsid w:val="00696C27"/>
    <w:rsid w:val="006A5034"/>
    <w:rsid w:val="006C1361"/>
    <w:rsid w:val="006C7B88"/>
    <w:rsid w:val="006D7110"/>
    <w:rsid w:val="006F5007"/>
    <w:rsid w:val="006F7FDD"/>
    <w:rsid w:val="007019F1"/>
    <w:rsid w:val="00701F6C"/>
    <w:rsid w:val="00704752"/>
    <w:rsid w:val="00706B97"/>
    <w:rsid w:val="00725580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78F1"/>
    <w:rsid w:val="007E6FCF"/>
    <w:rsid w:val="007F0CB3"/>
    <w:rsid w:val="007F521C"/>
    <w:rsid w:val="008076D7"/>
    <w:rsid w:val="00814980"/>
    <w:rsid w:val="008317F4"/>
    <w:rsid w:val="008361ED"/>
    <w:rsid w:val="00836D65"/>
    <w:rsid w:val="00842DAE"/>
    <w:rsid w:val="008462B8"/>
    <w:rsid w:val="0084736B"/>
    <w:rsid w:val="008560A8"/>
    <w:rsid w:val="008576CB"/>
    <w:rsid w:val="00860A8B"/>
    <w:rsid w:val="00860B55"/>
    <w:rsid w:val="00865497"/>
    <w:rsid w:val="00872341"/>
    <w:rsid w:val="008746A8"/>
    <w:rsid w:val="0087497F"/>
    <w:rsid w:val="00897915"/>
    <w:rsid w:val="008A3810"/>
    <w:rsid w:val="008A4E16"/>
    <w:rsid w:val="008A7D20"/>
    <w:rsid w:val="008B78FD"/>
    <w:rsid w:val="008C33B4"/>
    <w:rsid w:val="008D1268"/>
    <w:rsid w:val="008E1C50"/>
    <w:rsid w:val="008E6EE4"/>
    <w:rsid w:val="008F2E4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5338"/>
    <w:rsid w:val="0094195F"/>
    <w:rsid w:val="00943D52"/>
    <w:rsid w:val="00944980"/>
    <w:rsid w:val="009461F2"/>
    <w:rsid w:val="00947800"/>
    <w:rsid w:val="0096728F"/>
    <w:rsid w:val="0097713E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6C7E"/>
    <w:rsid w:val="009D182B"/>
    <w:rsid w:val="009D4382"/>
    <w:rsid w:val="009D66EE"/>
    <w:rsid w:val="009E6159"/>
    <w:rsid w:val="00A100DC"/>
    <w:rsid w:val="00A131F5"/>
    <w:rsid w:val="00A17719"/>
    <w:rsid w:val="00A238E4"/>
    <w:rsid w:val="00A32445"/>
    <w:rsid w:val="00A35A8F"/>
    <w:rsid w:val="00A376E7"/>
    <w:rsid w:val="00A50ACF"/>
    <w:rsid w:val="00A519BE"/>
    <w:rsid w:val="00A53659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5E59"/>
    <w:rsid w:val="00AA636F"/>
    <w:rsid w:val="00AB06B0"/>
    <w:rsid w:val="00AB5531"/>
    <w:rsid w:val="00AC01BA"/>
    <w:rsid w:val="00AC1C0B"/>
    <w:rsid w:val="00AD2482"/>
    <w:rsid w:val="00AD3154"/>
    <w:rsid w:val="00AD3CC8"/>
    <w:rsid w:val="00AD6105"/>
    <w:rsid w:val="00AF1CAC"/>
    <w:rsid w:val="00AF5A3C"/>
    <w:rsid w:val="00AF624B"/>
    <w:rsid w:val="00B01B47"/>
    <w:rsid w:val="00B10A92"/>
    <w:rsid w:val="00B17B38"/>
    <w:rsid w:val="00B20F7F"/>
    <w:rsid w:val="00B26A35"/>
    <w:rsid w:val="00B42DCE"/>
    <w:rsid w:val="00B46E09"/>
    <w:rsid w:val="00B609B8"/>
    <w:rsid w:val="00B61C26"/>
    <w:rsid w:val="00B6470B"/>
    <w:rsid w:val="00B73F45"/>
    <w:rsid w:val="00B814BA"/>
    <w:rsid w:val="00B83F06"/>
    <w:rsid w:val="00B86B9B"/>
    <w:rsid w:val="00B96E8C"/>
    <w:rsid w:val="00BB4075"/>
    <w:rsid w:val="00BB4CA5"/>
    <w:rsid w:val="00BB4E21"/>
    <w:rsid w:val="00BB671A"/>
    <w:rsid w:val="00BC2B1C"/>
    <w:rsid w:val="00BD0B26"/>
    <w:rsid w:val="00BD5A87"/>
    <w:rsid w:val="00BE1271"/>
    <w:rsid w:val="00BF7D96"/>
    <w:rsid w:val="00C05024"/>
    <w:rsid w:val="00C0629D"/>
    <w:rsid w:val="00C06AB8"/>
    <w:rsid w:val="00C06E8F"/>
    <w:rsid w:val="00C07567"/>
    <w:rsid w:val="00C11B05"/>
    <w:rsid w:val="00C15D3B"/>
    <w:rsid w:val="00C24B05"/>
    <w:rsid w:val="00C3125D"/>
    <w:rsid w:val="00C31659"/>
    <w:rsid w:val="00C448C5"/>
    <w:rsid w:val="00C47C87"/>
    <w:rsid w:val="00C50871"/>
    <w:rsid w:val="00C50CF1"/>
    <w:rsid w:val="00C61935"/>
    <w:rsid w:val="00C669E0"/>
    <w:rsid w:val="00C7411A"/>
    <w:rsid w:val="00C75BD2"/>
    <w:rsid w:val="00C831C2"/>
    <w:rsid w:val="00C84196"/>
    <w:rsid w:val="00CA46A9"/>
    <w:rsid w:val="00CA7A8A"/>
    <w:rsid w:val="00CB1D24"/>
    <w:rsid w:val="00CB6D81"/>
    <w:rsid w:val="00CD781D"/>
    <w:rsid w:val="00D00DA8"/>
    <w:rsid w:val="00D02F80"/>
    <w:rsid w:val="00D11223"/>
    <w:rsid w:val="00D304C8"/>
    <w:rsid w:val="00D348CA"/>
    <w:rsid w:val="00D3545B"/>
    <w:rsid w:val="00D56531"/>
    <w:rsid w:val="00D57285"/>
    <w:rsid w:val="00D57502"/>
    <w:rsid w:val="00D60101"/>
    <w:rsid w:val="00D610EA"/>
    <w:rsid w:val="00D63775"/>
    <w:rsid w:val="00D83E49"/>
    <w:rsid w:val="00D96048"/>
    <w:rsid w:val="00D96802"/>
    <w:rsid w:val="00DA07FE"/>
    <w:rsid w:val="00DA3989"/>
    <w:rsid w:val="00DB37B4"/>
    <w:rsid w:val="00DB4EB7"/>
    <w:rsid w:val="00DC5B04"/>
    <w:rsid w:val="00DC62A5"/>
    <w:rsid w:val="00DD19F1"/>
    <w:rsid w:val="00DD677D"/>
    <w:rsid w:val="00DF113E"/>
    <w:rsid w:val="00DF2F48"/>
    <w:rsid w:val="00DF47A9"/>
    <w:rsid w:val="00E04C15"/>
    <w:rsid w:val="00E12CC4"/>
    <w:rsid w:val="00E2678B"/>
    <w:rsid w:val="00E26ED8"/>
    <w:rsid w:val="00E3277E"/>
    <w:rsid w:val="00E345A1"/>
    <w:rsid w:val="00E6504A"/>
    <w:rsid w:val="00E95397"/>
    <w:rsid w:val="00E96806"/>
    <w:rsid w:val="00EA5C65"/>
    <w:rsid w:val="00EA6199"/>
    <w:rsid w:val="00EB4151"/>
    <w:rsid w:val="00ED2375"/>
    <w:rsid w:val="00EE012E"/>
    <w:rsid w:val="00EF06A1"/>
    <w:rsid w:val="00EF4BF1"/>
    <w:rsid w:val="00F0628E"/>
    <w:rsid w:val="00F10A96"/>
    <w:rsid w:val="00F1636E"/>
    <w:rsid w:val="00F21A84"/>
    <w:rsid w:val="00F22197"/>
    <w:rsid w:val="00F24290"/>
    <w:rsid w:val="00F24B77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4204"/>
    <w:rsid w:val="00FB4F68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A4D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25580"/>
    <w:pPr>
      <w:suppressLineNumbers/>
    </w:pPr>
  </w:style>
  <w:style w:type="table" w:styleId="a4">
    <w:name w:val="Table Grid"/>
    <w:basedOn w:val="a1"/>
    <w:uiPriority w:val="59"/>
    <w:rsid w:val="0072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8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25580"/>
    <w:pPr>
      <w:suppressLineNumbers/>
    </w:pPr>
  </w:style>
  <w:style w:type="table" w:styleId="a4">
    <w:name w:val="Table Grid"/>
    <w:basedOn w:val="a1"/>
    <w:uiPriority w:val="59"/>
    <w:rsid w:val="0072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5333</Characters>
  <Application>Microsoft Office Word</Application>
  <DocSecurity>0</DocSecurity>
  <Lines>44</Lines>
  <Paragraphs>12</Paragraphs>
  <ScaleCrop>false</ScaleCrop>
  <Company>AU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2011-11-18T04:08:00Z</dcterms:created>
  <dcterms:modified xsi:type="dcterms:W3CDTF">2011-11-18T04:09:00Z</dcterms:modified>
</cp:coreProperties>
</file>